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C8" w:rsidRDefault="00BF63C8" w:rsidP="00BF6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Garamond" w:hAnsi="Garamond"/>
        </w:rPr>
      </w:pPr>
    </w:p>
    <w:p w:rsidR="00BF63C8" w:rsidRDefault="00047DC7" w:rsidP="00BF63C8">
      <w:pPr>
        <w:spacing w:after="0"/>
        <w:jc w:val="center"/>
        <w:rPr>
          <w:rFonts w:ascii="Garamond" w:hAnsi="Garamond"/>
          <w:b/>
          <w:color w:val="000000"/>
          <w:szCs w:val="24"/>
        </w:rPr>
      </w:pPr>
      <w:r w:rsidRPr="00047DC7">
        <w:rPr>
          <w:rFonts w:ascii="Garamond" w:hAnsi="Garamond"/>
          <w:b/>
          <w:snapToGrid w:val="0"/>
          <w:color w:val="00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.8pt;margin-top:-15.35pt;width:90.6pt;height:99pt;z-index:251658240;mso-wrap-style:none" stroked="f">
            <v:textbox>
              <w:txbxContent>
                <w:p w:rsidR="00BF63C8" w:rsidRDefault="00BF63C8" w:rsidP="00BF63C8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971550" cy="1323975"/>
                        <wp:effectExtent l="19050" t="0" r="0" b="0"/>
                        <wp:docPr id="1" name="Kép 3" descr="uj-kl-cimer-sima-feliratnelku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j-kl-cimer-sima-feliratnelku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63C8" w:rsidRPr="00221143">
        <w:rPr>
          <w:rFonts w:ascii="Garamond" w:hAnsi="Garamond"/>
          <w:b/>
          <w:color w:val="000000"/>
          <w:szCs w:val="24"/>
        </w:rPr>
        <w:t xml:space="preserve">Körösladány Város </w:t>
      </w:r>
      <w:r w:rsidR="00BF63C8">
        <w:rPr>
          <w:rFonts w:ascii="Garamond" w:hAnsi="Garamond"/>
          <w:b/>
          <w:color w:val="000000"/>
          <w:szCs w:val="24"/>
        </w:rPr>
        <w:t>Önkormányzata</w:t>
      </w:r>
    </w:p>
    <w:p w:rsidR="00BF63C8" w:rsidRPr="00221143" w:rsidRDefault="00BF63C8" w:rsidP="00BF63C8">
      <w:pPr>
        <w:spacing w:after="0"/>
        <w:jc w:val="center"/>
        <w:rPr>
          <w:rFonts w:ascii="Garamond" w:hAnsi="Garamond"/>
          <w:szCs w:val="24"/>
        </w:rPr>
      </w:pPr>
      <w:r w:rsidRPr="00221143">
        <w:rPr>
          <w:rFonts w:ascii="Garamond" w:hAnsi="Garamond"/>
          <w:color w:val="000000"/>
          <w:szCs w:val="24"/>
        </w:rPr>
        <w:t>5516 Körösladány, Dózsa György út 2.</w:t>
      </w:r>
    </w:p>
    <w:p w:rsidR="00BF63C8" w:rsidRPr="00221143" w:rsidRDefault="00BF63C8" w:rsidP="00D74F59">
      <w:pPr>
        <w:spacing w:after="0"/>
        <w:jc w:val="center"/>
        <w:rPr>
          <w:rFonts w:ascii="Garamond" w:hAnsi="Garamond"/>
          <w:color w:val="000000"/>
          <w:szCs w:val="24"/>
        </w:rPr>
      </w:pPr>
      <w:r w:rsidRPr="00221143">
        <w:rPr>
          <w:rFonts w:ascii="Garamond" w:hAnsi="Garamond"/>
          <w:color w:val="000000"/>
          <w:szCs w:val="24"/>
        </w:rPr>
        <w:t xml:space="preserve">Tel:06/66/474-012 Fax:06/66/475-155          </w:t>
      </w:r>
    </w:p>
    <w:p w:rsidR="00BF63C8" w:rsidRDefault="00BF63C8" w:rsidP="00BF63C8">
      <w:pPr>
        <w:jc w:val="center"/>
        <w:rPr>
          <w:rFonts w:ascii="Garamond" w:hAnsi="Garamond"/>
          <w:color w:val="000000"/>
          <w:szCs w:val="24"/>
        </w:rPr>
      </w:pPr>
      <w:r w:rsidRPr="00221143">
        <w:rPr>
          <w:rFonts w:ascii="Garamond" w:hAnsi="Garamond"/>
          <w:color w:val="000000"/>
          <w:szCs w:val="24"/>
        </w:rPr>
        <w:t xml:space="preserve">       Web: </w:t>
      </w:r>
      <w:hyperlink r:id="rId7" w:history="1">
        <w:r w:rsidRPr="00221143">
          <w:rPr>
            <w:rStyle w:val="Hiperhivatkozs"/>
            <w:rFonts w:ascii="Garamond" w:hAnsi="Garamond"/>
            <w:szCs w:val="24"/>
          </w:rPr>
          <w:t>www.korosladany.hu</w:t>
        </w:r>
      </w:hyperlink>
      <w:r w:rsidRPr="00221143">
        <w:rPr>
          <w:rFonts w:ascii="Garamond" w:hAnsi="Garamond"/>
          <w:color w:val="000000"/>
          <w:szCs w:val="24"/>
        </w:rPr>
        <w:t xml:space="preserve">  /  E-mail: </w:t>
      </w:r>
      <w:hyperlink r:id="rId8" w:history="1">
        <w:r w:rsidRPr="00221143">
          <w:rPr>
            <w:rStyle w:val="Hiperhivatkozs"/>
            <w:rFonts w:ascii="Garamond" w:hAnsi="Garamond"/>
            <w:szCs w:val="24"/>
          </w:rPr>
          <w:t>hivatal@korosladany.hu</w:t>
        </w:r>
      </w:hyperlink>
    </w:p>
    <w:p w:rsidR="00BF63C8" w:rsidRDefault="00BF63C8" w:rsidP="007A1337">
      <w:pPr>
        <w:jc w:val="center"/>
        <w:rPr>
          <w:b/>
        </w:rPr>
      </w:pPr>
    </w:p>
    <w:p w:rsidR="00BF63C8" w:rsidRDefault="00BF63C8" w:rsidP="007A1337">
      <w:pPr>
        <w:jc w:val="center"/>
        <w:rPr>
          <w:b/>
        </w:rPr>
      </w:pPr>
    </w:p>
    <w:p w:rsidR="007A1337" w:rsidRDefault="00E37E07" w:rsidP="007A1337">
      <w:pPr>
        <w:jc w:val="center"/>
        <w:rPr>
          <w:b/>
        </w:rPr>
      </w:pPr>
      <w:r>
        <w:rPr>
          <w:b/>
        </w:rPr>
        <w:t xml:space="preserve">Javaslat Körösladány Város </w:t>
      </w:r>
      <w:r w:rsidR="007A1337" w:rsidRPr="007A1337">
        <w:rPr>
          <w:b/>
        </w:rPr>
        <w:t xml:space="preserve">Környezetvédelmi Alapjának </w:t>
      </w:r>
      <w:r w:rsidR="00465367">
        <w:rPr>
          <w:b/>
        </w:rPr>
        <w:t>2018</w:t>
      </w:r>
      <w:r w:rsidR="007A1337" w:rsidRPr="007A1337">
        <w:rPr>
          <w:b/>
        </w:rPr>
        <w:t>. évi felhasználására</w:t>
      </w:r>
    </w:p>
    <w:p w:rsidR="00BF63C8" w:rsidRPr="007A1337" w:rsidRDefault="00BF63C8" w:rsidP="007A1337">
      <w:pPr>
        <w:jc w:val="center"/>
        <w:rPr>
          <w:b/>
        </w:rPr>
      </w:pPr>
    </w:p>
    <w:p w:rsidR="007A1337" w:rsidRDefault="007A1337" w:rsidP="007A1337">
      <w:pPr>
        <w:rPr>
          <w:i/>
        </w:rPr>
      </w:pPr>
      <w:r w:rsidRPr="00BF63C8">
        <w:rPr>
          <w:i/>
        </w:rPr>
        <w:t>Előterjesztő: Kardos Károly polgármester</w:t>
      </w:r>
    </w:p>
    <w:p w:rsidR="00BF63C8" w:rsidRPr="00BF63C8" w:rsidRDefault="00BF63C8" w:rsidP="007A1337">
      <w:pPr>
        <w:rPr>
          <w:i/>
        </w:rPr>
      </w:pPr>
    </w:p>
    <w:p w:rsidR="007A1337" w:rsidRPr="00BF63C8" w:rsidRDefault="007A1337" w:rsidP="00BF63C8">
      <w:pPr>
        <w:jc w:val="center"/>
        <w:rPr>
          <w:b/>
        </w:rPr>
      </w:pPr>
      <w:r w:rsidRPr="00BF63C8">
        <w:rPr>
          <w:b/>
        </w:rPr>
        <w:t>Tisztelt Képviselő-testület!</w:t>
      </w:r>
    </w:p>
    <w:p w:rsidR="007A1337" w:rsidRDefault="007A1337" w:rsidP="00BF63C8">
      <w:pPr>
        <w:jc w:val="both"/>
      </w:pPr>
      <w:r>
        <w:t xml:space="preserve">A környezet védelmének általános szabályairól szóló 1995. évi LIII. törvény 58. §-a alapján  a települési önkormányzat rendelettel környezetvédelmi alapot hozhat létre környezetvédelmi feladatai megoldásának elősegítése érdekében. </w:t>
      </w:r>
    </w:p>
    <w:p w:rsidR="007A1337" w:rsidRDefault="007A1337" w:rsidP="00BF63C8">
      <w:pPr>
        <w:jc w:val="both"/>
      </w:pPr>
      <w:r>
        <w:t xml:space="preserve">E felhatalmazás alapján került megalkotásra a Környezetvédelmi Alap létrehozásáról szóló 4/2010. (II.17.) önkormányzati rendelet (továbbiakban Rendelet). </w:t>
      </w:r>
    </w:p>
    <w:p w:rsidR="007A1337" w:rsidRDefault="007A1337" w:rsidP="00BF63C8">
      <w:pPr>
        <w:jc w:val="both"/>
      </w:pPr>
      <w:r>
        <w:t>A Rendelet 3.§ (2) bekezdése szerint a környezetvédelmi alap bevételei az alábbi területeken használhatóak fel:</w:t>
      </w:r>
    </w:p>
    <w:p w:rsidR="007A1337" w:rsidRDefault="007A1337" w:rsidP="00BF63C8">
      <w:pPr>
        <w:spacing w:after="0"/>
      </w:pPr>
      <w:r>
        <w:t>a.)         a környezetvédelmi szempontból károsodott környezet javítása, helyreállítása érdekében</w:t>
      </w:r>
    </w:p>
    <w:p w:rsidR="007A1337" w:rsidRDefault="007A1337" w:rsidP="00BF63C8">
      <w:pPr>
        <w:spacing w:after="0"/>
      </w:pPr>
      <w:r>
        <w:t>b.)        levegőtisztaság-védelmi célokra</w:t>
      </w:r>
    </w:p>
    <w:p w:rsidR="007A1337" w:rsidRDefault="007A1337" w:rsidP="00BF63C8">
      <w:pPr>
        <w:spacing w:after="0"/>
      </w:pPr>
      <w:r>
        <w:t>c.)         vízminőség-védelemre</w:t>
      </w:r>
    </w:p>
    <w:p w:rsidR="007A1337" w:rsidRDefault="007A1337" w:rsidP="00BF63C8">
      <w:pPr>
        <w:spacing w:after="0"/>
      </w:pPr>
      <w:r>
        <w:t>d.)        talajvédelem céljaira</w:t>
      </w:r>
    </w:p>
    <w:p w:rsidR="007A1337" w:rsidRDefault="007A1337" w:rsidP="00BF63C8">
      <w:pPr>
        <w:spacing w:after="0"/>
      </w:pPr>
      <w:r>
        <w:t>e.)         környezeti nevelés, oktatás, tájékoztatás céljaira</w:t>
      </w:r>
    </w:p>
    <w:p w:rsidR="007A1337" w:rsidRDefault="007A1337" w:rsidP="00BF63C8">
      <w:pPr>
        <w:spacing w:after="0"/>
      </w:pPr>
      <w:r>
        <w:t>f.)         környezetvédelmi felmérések, elemzések, tanulmányok finanszírozására</w:t>
      </w:r>
    </w:p>
    <w:p w:rsidR="007A1337" w:rsidRDefault="007A1337" w:rsidP="00BF63C8">
      <w:pPr>
        <w:spacing w:after="0"/>
      </w:pPr>
      <w:r>
        <w:t>g.)         a helyi természeti erőforrások és értékek megőrzésére, fenntartására</w:t>
      </w:r>
    </w:p>
    <w:p w:rsidR="007A1337" w:rsidRDefault="007A1337" w:rsidP="00BF63C8">
      <w:pPr>
        <w:spacing w:after="0"/>
      </w:pPr>
      <w:r>
        <w:t>h.)         környezetszennyezést megelőző és csökkentő beruházások támogatására</w:t>
      </w:r>
    </w:p>
    <w:p w:rsidR="007A1337" w:rsidRDefault="007A1337" w:rsidP="00BF63C8">
      <w:pPr>
        <w:spacing w:after="0"/>
      </w:pPr>
      <w:r>
        <w:t>i.)          monitoring rendszer üzemeltetése</w:t>
      </w:r>
    </w:p>
    <w:p w:rsidR="007A1337" w:rsidRDefault="007A1337" w:rsidP="00BF63C8">
      <w:pPr>
        <w:spacing w:after="0"/>
      </w:pPr>
      <w:r>
        <w:t>j.)          környezetvédelmi célú rendezvények, szakmai programok költségeire</w:t>
      </w:r>
    </w:p>
    <w:p w:rsidR="007A1337" w:rsidRDefault="007A1337" w:rsidP="00BF63C8">
      <w:pPr>
        <w:spacing w:after="0"/>
      </w:pPr>
      <w:r>
        <w:t>k.)         környezet- és természetvédelmi célú pályázatokhoz forrás biztosítására</w:t>
      </w:r>
    </w:p>
    <w:p w:rsidR="007A1337" w:rsidRDefault="007A1337" w:rsidP="00BF63C8">
      <w:pPr>
        <w:spacing w:after="0"/>
      </w:pPr>
      <w:r>
        <w:t>l.)          egészségre káros közterületen növő gyomok irtására</w:t>
      </w:r>
    </w:p>
    <w:p w:rsidR="007A1337" w:rsidRDefault="007A1337" w:rsidP="00BF63C8">
      <w:pPr>
        <w:spacing w:after="0"/>
      </w:pPr>
      <w:r>
        <w:t>m.)       emberi egészség védelme, az életminőség javítása</w:t>
      </w:r>
    </w:p>
    <w:p w:rsidR="007A1337" w:rsidRDefault="007A1337" w:rsidP="00BF63C8">
      <w:pPr>
        <w:spacing w:after="0"/>
      </w:pPr>
      <w:r>
        <w:t>n.)         zaj- és rezgésvédelemre</w:t>
      </w:r>
    </w:p>
    <w:p w:rsidR="007A1337" w:rsidRDefault="007A1337" w:rsidP="00BF63C8">
      <w:pPr>
        <w:spacing w:after="0"/>
      </w:pPr>
      <w:r>
        <w:t>o.)        közterület tisztaság elősegítése, illegálisan kialakított hulladéklerakó helyek megszüntetése</w:t>
      </w:r>
    </w:p>
    <w:p w:rsidR="007A1337" w:rsidRDefault="007A1337" w:rsidP="007A1337">
      <w:r>
        <w:t>p.)        zöldfelület védelmére és tisztán tartására</w:t>
      </w:r>
    </w:p>
    <w:p w:rsidR="007A1337" w:rsidRDefault="007A1337" w:rsidP="00BF63C8">
      <w:pPr>
        <w:jc w:val="both"/>
      </w:pPr>
      <w:r>
        <w:t xml:space="preserve">A Környezetvédelmi Alapban rendelkezésre álló összeg a Polgármesteri Hivatal </w:t>
      </w:r>
      <w:r w:rsidR="00BF63C8">
        <w:t xml:space="preserve"> Pénzügyi csoportjának</w:t>
      </w:r>
      <w:r>
        <w:t xml:space="preserve"> adatai alapján </w:t>
      </w:r>
      <w:r w:rsidR="00465367">
        <w:t>2017</w:t>
      </w:r>
      <w:r>
        <w:t xml:space="preserve">. </w:t>
      </w:r>
      <w:r w:rsidR="00465367">
        <w:t>december</w:t>
      </w:r>
      <w:r w:rsidR="00115E17">
        <w:t xml:space="preserve"> </w:t>
      </w:r>
      <w:r w:rsidR="00465367">
        <w:t>31</w:t>
      </w:r>
      <w:r w:rsidR="00115E17">
        <w:t>-én</w:t>
      </w:r>
      <w:r>
        <w:t xml:space="preserve"> </w:t>
      </w:r>
      <w:r w:rsidR="00115E17" w:rsidRPr="00BF63C8">
        <w:rPr>
          <w:b/>
        </w:rPr>
        <w:t xml:space="preserve">1.569.141,- </w:t>
      </w:r>
      <w:r w:rsidRPr="00BF63C8">
        <w:rPr>
          <w:b/>
        </w:rPr>
        <w:t>Ft</w:t>
      </w:r>
      <w:r>
        <w:t xml:space="preserve"> volt.</w:t>
      </w:r>
    </w:p>
    <w:p w:rsidR="007A1337" w:rsidRDefault="007A1337" w:rsidP="00BF63C8">
      <w:pPr>
        <w:jc w:val="both"/>
      </w:pPr>
      <w:r>
        <w:lastRenderedPageBreak/>
        <w:t xml:space="preserve">A Rendelet 4. § (2) bekezdése szerint az Alap tárgyévi </w:t>
      </w:r>
      <w:r w:rsidR="00115E17">
        <w:t xml:space="preserve"> </w:t>
      </w:r>
      <w:r>
        <w:t>felhasználásáról a K</w:t>
      </w:r>
      <w:r w:rsidR="00BF63C8">
        <w:t>épviselő-testület</w:t>
      </w:r>
      <w:r>
        <w:t>nek kell évente a költségvetési rendelet és a zárszámadás elfogadásával egyidejűleg rendelkeznie.</w:t>
      </w:r>
    </w:p>
    <w:p w:rsidR="007A1337" w:rsidRDefault="007A1337" w:rsidP="00BF63C8">
      <w:pPr>
        <w:jc w:val="both"/>
      </w:pPr>
      <w:r>
        <w:t xml:space="preserve">Fentiek alapján kérem a Tisztelt </w:t>
      </w:r>
      <w:r w:rsidR="00BF63C8">
        <w:t>Képviselő-testületet</w:t>
      </w:r>
      <w:r>
        <w:t>, hogy jelen előterjesztést tárgyalja meg, és döntsön a határozati javaslat elfogadásáról.</w:t>
      </w:r>
    </w:p>
    <w:p w:rsidR="007A1337" w:rsidRDefault="007A1337" w:rsidP="007A1337"/>
    <w:p w:rsidR="00D74F59" w:rsidRDefault="00115E17" w:rsidP="007A1337">
      <w:r>
        <w:t>Körösladány</w:t>
      </w:r>
      <w:r w:rsidR="007A1337">
        <w:t xml:space="preserve">, </w:t>
      </w:r>
      <w:r w:rsidR="00465367">
        <w:t>2018</w:t>
      </w:r>
      <w:r w:rsidR="007A1337">
        <w:t xml:space="preserve">. </w:t>
      </w:r>
      <w:r>
        <w:t xml:space="preserve">május    </w:t>
      </w:r>
      <w:r w:rsidR="007A1337">
        <w:t xml:space="preserve">. </w:t>
      </w:r>
    </w:p>
    <w:p w:rsidR="007A1337" w:rsidRDefault="007A1337" w:rsidP="007A1337"/>
    <w:p w:rsidR="007A1337" w:rsidRDefault="00115E17" w:rsidP="00BF63C8">
      <w:pPr>
        <w:spacing w:after="0"/>
        <w:ind w:left="5664" w:firstLine="708"/>
        <w:rPr>
          <w:b/>
        </w:rPr>
      </w:pPr>
      <w:r w:rsidRPr="00BF63C8">
        <w:rPr>
          <w:b/>
        </w:rPr>
        <w:t>Kardos Károly</w:t>
      </w:r>
    </w:p>
    <w:p w:rsidR="007A1337" w:rsidRDefault="00BF63C8" w:rsidP="00EE0D6C">
      <w:pPr>
        <w:spacing w:after="0"/>
        <w:ind w:left="5664" w:firstLine="708"/>
      </w:pPr>
      <w:r>
        <w:t>polgármester</w:t>
      </w:r>
      <w:r w:rsidR="007A1337">
        <w:t xml:space="preserve"> </w:t>
      </w:r>
    </w:p>
    <w:p w:rsidR="007A1337" w:rsidRDefault="007A1337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D74F59" w:rsidRDefault="00D74F59" w:rsidP="007A1337"/>
    <w:p w:rsidR="007A1337" w:rsidRPr="00EE0D6C" w:rsidRDefault="007A1337" w:rsidP="00EE0D6C">
      <w:pPr>
        <w:ind w:left="2124" w:firstLine="708"/>
        <w:rPr>
          <w:b/>
        </w:rPr>
      </w:pPr>
      <w:r w:rsidRPr="00EE0D6C">
        <w:rPr>
          <w:b/>
        </w:rPr>
        <w:lastRenderedPageBreak/>
        <w:t>HATÁROZATI JAVASLAT</w:t>
      </w:r>
    </w:p>
    <w:p w:rsidR="007A1337" w:rsidRDefault="007A1337" w:rsidP="007A1337"/>
    <w:p w:rsidR="007A1337" w:rsidRDefault="007A1337" w:rsidP="00EE0D6C">
      <w:pPr>
        <w:spacing w:after="0"/>
        <w:jc w:val="both"/>
      </w:pPr>
      <w:r>
        <w:t xml:space="preserve">A </w:t>
      </w:r>
      <w:r w:rsidR="00BF63C8">
        <w:t xml:space="preserve">Körösladány </w:t>
      </w:r>
      <w:r>
        <w:t xml:space="preserve"> Város Önkormányzatának „Környezetvédelmi Alap”-járól szóló </w:t>
      </w:r>
      <w:r w:rsidR="00BF63C8">
        <w:t>4/2010. (II.17.</w:t>
      </w:r>
      <w:r>
        <w:t>)</w:t>
      </w:r>
      <w:r w:rsidR="00EE0D6C">
        <w:t xml:space="preserve"> </w:t>
      </w:r>
      <w:r>
        <w:t>rendelet előírása alapján az Alap bevételeit környezetvédelmi célokra kell felhasználni, más célra azok</w:t>
      </w:r>
      <w:r w:rsidR="00BF63C8">
        <w:t xml:space="preserve"> </w:t>
      </w:r>
      <w:r>
        <w:t>még ideiglenesen sem használhatók fel. Az Alap felhasználásáról a Képviselő-testület évente a</w:t>
      </w:r>
    </w:p>
    <w:p w:rsidR="00935A2F" w:rsidRDefault="007A1337" w:rsidP="00EE0D6C">
      <w:pPr>
        <w:jc w:val="both"/>
      </w:pPr>
      <w:r>
        <w:t>költségvetési rendelet és a zárszámadás elfogadásával egyidejűleg rendelkezik. A Környezetvédelmi</w:t>
      </w:r>
      <w:r w:rsidR="00EE0D6C">
        <w:t xml:space="preserve"> </w:t>
      </w:r>
      <w:r>
        <w:t xml:space="preserve">Alapba </w:t>
      </w:r>
      <w:r w:rsidR="00465367">
        <w:t>2018</w:t>
      </w:r>
      <w:r>
        <w:t xml:space="preserve">. </w:t>
      </w:r>
      <w:r w:rsidR="00BF63C8">
        <w:t>május 4</w:t>
      </w:r>
      <w:r>
        <w:t>-ig képződött talajterhelési díj összegét</w:t>
      </w:r>
      <w:r w:rsidR="00BF63C8">
        <w:t xml:space="preserve"> </w:t>
      </w:r>
      <w:r>
        <w:t>céltartalékba helyeztük</w:t>
      </w:r>
      <w:r w:rsidR="00BF63C8">
        <w:t xml:space="preserve"> a Körösladány Város Önkormányzat </w:t>
      </w:r>
      <w:r w:rsidR="00465367">
        <w:t>2018</w:t>
      </w:r>
      <w:r w:rsidR="00BF63C8">
        <w:t xml:space="preserve"> évi költségvetéséről szóló </w:t>
      </w:r>
      <w:r w:rsidR="00465367">
        <w:t>2</w:t>
      </w:r>
      <w:r w:rsidR="00BF63C8">
        <w:t>/</w:t>
      </w:r>
      <w:r w:rsidR="00465367">
        <w:t>2018</w:t>
      </w:r>
      <w:r w:rsidR="00BF63C8">
        <w:t xml:space="preserve">.(III.1) önkormányzati rendelet alapján. </w:t>
      </w:r>
    </w:p>
    <w:p w:rsidR="00EE0D6C" w:rsidRDefault="00EE0D6C" w:rsidP="00EE0D6C">
      <w:pPr>
        <w:jc w:val="both"/>
      </w:pPr>
    </w:p>
    <w:p w:rsidR="00EE0D6C" w:rsidRDefault="00EE0D6C" w:rsidP="00EE0D6C">
      <w:pPr>
        <w:jc w:val="both"/>
      </w:pPr>
      <w:r w:rsidRPr="00EE0D6C">
        <w:rPr>
          <w:b/>
        </w:rPr>
        <w:t>Határidő</w:t>
      </w:r>
      <w:r>
        <w:t xml:space="preserve">: </w:t>
      </w:r>
      <w:r w:rsidR="00465367">
        <w:t>2018</w:t>
      </w:r>
      <w:r>
        <w:t>. december 31.</w:t>
      </w:r>
    </w:p>
    <w:p w:rsidR="00EE0D6C" w:rsidRDefault="00EE0D6C" w:rsidP="00EE0D6C">
      <w:pPr>
        <w:jc w:val="both"/>
      </w:pPr>
      <w:r w:rsidRPr="00EE0D6C">
        <w:rPr>
          <w:b/>
        </w:rPr>
        <w:t>Felelős:</w:t>
      </w:r>
      <w:r>
        <w:t xml:space="preserve"> Kardos Károly polgármester</w:t>
      </w:r>
    </w:p>
    <w:sectPr w:rsidR="00EE0D6C" w:rsidSect="00E37E0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130" w:rsidRDefault="00A85130" w:rsidP="00E37E07">
      <w:pPr>
        <w:spacing w:after="0" w:line="240" w:lineRule="auto"/>
      </w:pPr>
      <w:r>
        <w:separator/>
      </w:r>
    </w:p>
  </w:endnote>
  <w:endnote w:type="continuationSeparator" w:id="1">
    <w:p w:rsidR="00A85130" w:rsidRDefault="00A85130" w:rsidP="00E3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9963"/>
      <w:docPartObj>
        <w:docPartGallery w:val="Page Numbers (Bottom of Page)"/>
        <w:docPartUnique/>
      </w:docPartObj>
    </w:sdtPr>
    <w:sdtContent>
      <w:p w:rsidR="00E37E07" w:rsidRDefault="00E37E07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37E07" w:rsidRDefault="00E37E0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130" w:rsidRDefault="00A85130" w:rsidP="00E37E07">
      <w:pPr>
        <w:spacing w:after="0" w:line="240" w:lineRule="auto"/>
      </w:pPr>
      <w:r>
        <w:separator/>
      </w:r>
    </w:p>
  </w:footnote>
  <w:footnote w:type="continuationSeparator" w:id="1">
    <w:p w:rsidR="00A85130" w:rsidRDefault="00A85130" w:rsidP="00E37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337"/>
    <w:rsid w:val="00047DC7"/>
    <w:rsid w:val="00115E17"/>
    <w:rsid w:val="00465367"/>
    <w:rsid w:val="006B2428"/>
    <w:rsid w:val="007A1337"/>
    <w:rsid w:val="00862999"/>
    <w:rsid w:val="009225BB"/>
    <w:rsid w:val="00935A2F"/>
    <w:rsid w:val="00A85130"/>
    <w:rsid w:val="00BF63C8"/>
    <w:rsid w:val="00D74F59"/>
    <w:rsid w:val="00E37E07"/>
    <w:rsid w:val="00EE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A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F63C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3C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E3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37E07"/>
  </w:style>
  <w:style w:type="paragraph" w:styleId="llb">
    <w:name w:val="footer"/>
    <w:basedOn w:val="Norml"/>
    <w:link w:val="llbChar"/>
    <w:uiPriority w:val="99"/>
    <w:unhideWhenUsed/>
    <w:rsid w:val="00E3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7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korosladany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rosladany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Móni</cp:lastModifiedBy>
  <cp:revision>3</cp:revision>
  <dcterms:created xsi:type="dcterms:W3CDTF">2018-04-26T10:57:00Z</dcterms:created>
  <dcterms:modified xsi:type="dcterms:W3CDTF">2018-04-26T10:58:00Z</dcterms:modified>
</cp:coreProperties>
</file>